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424" w:rsidRDefault="00BD3424" w:rsidP="00BD3424">
      <w:pPr>
        <w:spacing w:line="360" w:lineRule="auto"/>
        <w:ind w:left="3600" w:firstLine="720"/>
        <w:rPr>
          <w:b/>
          <w:sz w:val="24"/>
          <w:szCs w:val="24"/>
          <w:lang w:val="bg-BG"/>
        </w:rPr>
      </w:pPr>
      <w:r w:rsidRPr="005A2976">
        <w:rPr>
          <w:b/>
          <w:sz w:val="24"/>
          <w:szCs w:val="24"/>
          <w:lang w:val="bg-BG"/>
        </w:rPr>
        <w:t xml:space="preserve">СПИСЪК </w:t>
      </w:r>
    </w:p>
    <w:p w:rsidR="00BD3424" w:rsidRPr="005A2976" w:rsidRDefault="00BD3424" w:rsidP="00BD3424">
      <w:pPr>
        <w:spacing w:line="360" w:lineRule="auto"/>
        <w:ind w:left="3600" w:firstLine="720"/>
        <w:rPr>
          <w:b/>
          <w:sz w:val="24"/>
          <w:szCs w:val="24"/>
          <w:lang w:val="bg-BG"/>
        </w:rPr>
      </w:pPr>
    </w:p>
    <w:p w:rsidR="00BD3424" w:rsidRDefault="00BD3424" w:rsidP="00BD3424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5A2976">
        <w:rPr>
          <w:b/>
          <w:sz w:val="24"/>
          <w:szCs w:val="24"/>
          <w:lang w:val="bg-BG"/>
        </w:rPr>
        <w:t xml:space="preserve">по чл. 37и, ал. 8, т. 2 от ЗСПЗЗ </w:t>
      </w:r>
    </w:p>
    <w:p w:rsidR="00BD3424" w:rsidRPr="005A2976" w:rsidRDefault="00BD3424" w:rsidP="00BD3424">
      <w:pPr>
        <w:spacing w:line="360" w:lineRule="auto"/>
        <w:jc w:val="center"/>
        <w:rPr>
          <w:b/>
          <w:sz w:val="24"/>
          <w:szCs w:val="24"/>
          <w:lang w:val="bg-BG"/>
        </w:rPr>
      </w:pPr>
    </w:p>
    <w:p w:rsidR="00BD3424" w:rsidRDefault="00BD3424" w:rsidP="00BD3424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5A2976">
        <w:rPr>
          <w:b/>
          <w:sz w:val="24"/>
          <w:szCs w:val="24"/>
          <w:lang w:val="bg-BG"/>
        </w:rPr>
        <w:t xml:space="preserve">на лицата, допуснати до участие в разпределението на пасища, мери и ливади от държавния и общинския поземлен фонд, находящи се в землището на </w:t>
      </w:r>
      <w:r>
        <w:rPr>
          <w:b/>
          <w:sz w:val="24"/>
          <w:szCs w:val="24"/>
          <w:lang w:val="bg-BG"/>
        </w:rPr>
        <w:t>с.Ветрен дол</w:t>
      </w:r>
      <w:r w:rsidRPr="005A2976">
        <w:rPr>
          <w:b/>
          <w:sz w:val="24"/>
          <w:szCs w:val="24"/>
          <w:lang w:val="bg-BG"/>
        </w:rPr>
        <w:t>, община Септември, област Пазарджик</w:t>
      </w:r>
    </w:p>
    <w:p w:rsidR="00BD3424" w:rsidRPr="005A2976" w:rsidRDefault="00BD3424" w:rsidP="00BD3424">
      <w:pPr>
        <w:spacing w:line="360" w:lineRule="auto"/>
        <w:jc w:val="center"/>
        <w:rPr>
          <w:b/>
          <w:sz w:val="24"/>
          <w:szCs w:val="24"/>
          <w:lang w:val="bg-BG"/>
        </w:rPr>
      </w:pPr>
    </w:p>
    <w:p w:rsidR="00BD3424" w:rsidRPr="005A2976" w:rsidRDefault="00BD3424" w:rsidP="00BD3424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A2976">
        <w:rPr>
          <w:sz w:val="24"/>
          <w:szCs w:val="24"/>
          <w:lang w:val="bg-BG"/>
        </w:rPr>
        <w:t>Днес, 24.03.2026 г., в гр. Септември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ЗСПЗЗ, комисия, определена със заповед № РД-07-7/16.03.2026 г. на директора на Областна дирекция „Земеделие“ – гр. Пазарджик, в състав:</w:t>
      </w:r>
    </w:p>
    <w:p w:rsidR="00BD3424" w:rsidRPr="005A2976" w:rsidRDefault="00BD3424" w:rsidP="00BD3424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A2976">
        <w:rPr>
          <w:sz w:val="24"/>
          <w:szCs w:val="24"/>
          <w:lang w:val="bg-BG"/>
        </w:rPr>
        <w:t>Председател: Стефка Н</w:t>
      </w:r>
      <w:r w:rsidR="00860859">
        <w:rPr>
          <w:sz w:val="24"/>
          <w:szCs w:val="24"/>
          <w:lang w:val="bg-BG"/>
        </w:rPr>
        <w:t>.</w:t>
      </w:r>
      <w:r w:rsidRPr="005A2976">
        <w:rPr>
          <w:sz w:val="24"/>
          <w:szCs w:val="24"/>
          <w:lang w:val="bg-BG"/>
        </w:rPr>
        <w:t xml:space="preserve"> Иванова – гл.специалист „УПОС“ община  Септември </w:t>
      </w:r>
    </w:p>
    <w:p w:rsidR="00BD3424" w:rsidRPr="005A2976" w:rsidRDefault="00BD3424" w:rsidP="00BD3424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A2976">
        <w:rPr>
          <w:sz w:val="24"/>
          <w:szCs w:val="24"/>
          <w:lang w:val="bg-BG"/>
        </w:rPr>
        <w:t xml:space="preserve">Членове: </w:t>
      </w:r>
    </w:p>
    <w:p w:rsidR="00BD3424" w:rsidRPr="005A2976" w:rsidRDefault="00BD3424" w:rsidP="00BD3424">
      <w:pPr>
        <w:pStyle w:val="ListParagraph"/>
        <w:numPr>
          <w:ilvl w:val="0"/>
          <w:numId w:val="1"/>
        </w:numPr>
        <w:spacing w:line="360" w:lineRule="auto"/>
        <w:jc w:val="both"/>
        <w:rPr>
          <w:sz w:val="24"/>
          <w:szCs w:val="24"/>
          <w:lang w:val="bg-BG"/>
        </w:rPr>
      </w:pPr>
      <w:r w:rsidRPr="005A2976">
        <w:rPr>
          <w:sz w:val="24"/>
          <w:szCs w:val="24"/>
          <w:lang w:val="bg-BG"/>
        </w:rPr>
        <w:t>Недка Т</w:t>
      </w:r>
      <w:r w:rsidR="00860859">
        <w:rPr>
          <w:sz w:val="24"/>
          <w:szCs w:val="24"/>
          <w:lang w:val="bg-BG"/>
        </w:rPr>
        <w:t>.</w:t>
      </w:r>
      <w:r w:rsidRPr="005A2976">
        <w:rPr>
          <w:sz w:val="24"/>
          <w:szCs w:val="24"/>
          <w:lang w:val="bg-BG"/>
        </w:rPr>
        <w:t xml:space="preserve"> Даскалова – младши експерт „УПОС“ в община  Септември</w:t>
      </w:r>
    </w:p>
    <w:p w:rsidR="00BD3424" w:rsidRPr="005A2976" w:rsidRDefault="00BD3424" w:rsidP="00BD3424">
      <w:pPr>
        <w:spacing w:line="360" w:lineRule="auto"/>
        <w:ind w:left="568"/>
        <w:jc w:val="both"/>
        <w:rPr>
          <w:sz w:val="24"/>
          <w:szCs w:val="24"/>
          <w:lang w:val="bg-BG"/>
        </w:rPr>
      </w:pPr>
      <w:r w:rsidRPr="005A2976">
        <w:rPr>
          <w:sz w:val="24"/>
          <w:szCs w:val="24"/>
          <w:lang w:val="bg-BG"/>
        </w:rPr>
        <w:t xml:space="preserve">    2. Илинка С</w:t>
      </w:r>
      <w:r w:rsidR="00860859">
        <w:rPr>
          <w:sz w:val="24"/>
          <w:szCs w:val="24"/>
          <w:lang w:val="bg-BG"/>
        </w:rPr>
        <w:t>.</w:t>
      </w:r>
      <w:r w:rsidRPr="005A2976">
        <w:rPr>
          <w:sz w:val="24"/>
          <w:szCs w:val="24"/>
          <w:lang w:val="bg-BG"/>
        </w:rPr>
        <w:t xml:space="preserve"> Николова – началник ОСЗ - Септември</w:t>
      </w:r>
    </w:p>
    <w:p w:rsidR="00BD3424" w:rsidRPr="005A2976" w:rsidRDefault="00BD3424" w:rsidP="00BD3424">
      <w:pPr>
        <w:spacing w:line="360" w:lineRule="auto"/>
        <w:ind w:left="710"/>
        <w:jc w:val="both"/>
        <w:rPr>
          <w:sz w:val="24"/>
          <w:szCs w:val="24"/>
          <w:lang w:val="bg-BG"/>
        </w:rPr>
      </w:pPr>
      <w:r w:rsidRPr="005A2976">
        <w:rPr>
          <w:sz w:val="24"/>
          <w:szCs w:val="24"/>
          <w:lang w:val="bg-BG"/>
        </w:rPr>
        <w:t xml:space="preserve">  3. Таня Б</w:t>
      </w:r>
      <w:r w:rsidR="00860859">
        <w:rPr>
          <w:sz w:val="24"/>
          <w:szCs w:val="24"/>
          <w:lang w:val="bg-BG"/>
        </w:rPr>
        <w:t>.</w:t>
      </w:r>
      <w:r w:rsidRPr="005A2976">
        <w:rPr>
          <w:sz w:val="24"/>
          <w:szCs w:val="24"/>
          <w:lang w:val="bg-BG"/>
        </w:rPr>
        <w:t xml:space="preserve"> Овчарова – гл.експерт в ГД“АР“ при ОД „Земеделие“ гр. Пазарджик</w:t>
      </w:r>
    </w:p>
    <w:p w:rsidR="00BD3424" w:rsidRDefault="00BD3424" w:rsidP="00BD3424">
      <w:pPr>
        <w:spacing w:line="360" w:lineRule="auto"/>
        <w:ind w:left="568"/>
        <w:jc w:val="both"/>
        <w:rPr>
          <w:sz w:val="24"/>
          <w:szCs w:val="24"/>
          <w:lang w:val="bg-BG"/>
        </w:rPr>
      </w:pPr>
      <w:r w:rsidRPr="005A2976">
        <w:rPr>
          <w:sz w:val="24"/>
          <w:szCs w:val="24"/>
          <w:lang w:val="bg-BG"/>
        </w:rPr>
        <w:t xml:space="preserve">    4. д-р Димитър П</w:t>
      </w:r>
      <w:r w:rsidR="00860859">
        <w:rPr>
          <w:sz w:val="24"/>
          <w:szCs w:val="24"/>
          <w:lang w:val="bg-BG"/>
        </w:rPr>
        <w:t>.</w:t>
      </w:r>
      <w:r w:rsidRPr="005A2976">
        <w:rPr>
          <w:sz w:val="24"/>
          <w:szCs w:val="24"/>
          <w:lang w:val="bg-BG"/>
        </w:rPr>
        <w:t xml:space="preserve"> Георгиев – гл.инспектор в отдел „Здравеопазване на животните“ в ОДБХ – Пазарджик</w:t>
      </w:r>
    </w:p>
    <w:p w:rsidR="00BD3424" w:rsidRPr="005A2976" w:rsidRDefault="00BD3424" w:rsidP="00BD3424">
      <w:pPr>
        <w:spacing w:line="360" w:lineRule="auto"/>
        <w:ind w:left="568"/>
        <w:jc w:val="both"/>
        <w:rPr>
          <w:sz w:val="24"/>
          <w:szCs w:val="24"/>
          <w:lang w:val="bg-BG"/>
        </w:rPr>
      </w:pPr>
    </w:p>
    <w:p w:rsidR="00BD3424" w:rsidRPr="005A2976" w:rsidRDefault="00BD3424" w:rsidP="00BD3424">
      <w:pPr>
        <w:spacing w:line="360" w:lineRule="auto"/>
        <w:ind w:left="568"/>
        <w:jc w:val="both"/>
        <w:rPr>
          <w:sz w:val="24"/>
          <w:szCs w:val="24"/>
          <w:lang w:val="bg-BG"/>
        </w:rPr>
      </w:pPr>
      <w:r w:rsidRPr="005A2976">
        <w:rPr>
          <w:sz w:val="24"/>
          <w:szCs w:val="24"/>
          <w:lang w:val="bg-BG"/>
        </w:rPr>
        <w:t xml:space="preserve">    Резевни членове:</w:t>
      </w:r>
    </w:p>
    <w:p w:rsidR="00BD3424" w:rsidRDefault="00BD3424" w:rsidP="00BD3424">
      <w:pPr>
        <w:spacing w:line="360" w:lineRule="auto"/>
        <w:ind w:left="568"/>
        <w:jc w:val="both"/>
        <w:rPr>
          <w:sz w:val="24"/>
          <w:szCs w:val="24"/>
          <w:lang w:val="bg-BG"/>
        </w:rPr>
      </w:pPr>
      <w:r w:rsidRPr="005A2976">
        <w:rPr>
          <w:sz w:val="24"/>
          <w:szCs w:val="24"/>
          <w:lang w:val="bg-BG"/>
        </w:rPr>
        <w:t xml:space="preserve">     Ива С</w:t>
      </w:r>
      <w:r w:rsidR="00860859">
        <w:rPr>
          <w:sz w:val="24"/>
          <w:szCs w:val="24"/>
          <w:lang w:val="bg-BG"/>
        </w:rPr>
        <w:t>.</w:t>
      </w:r>
      <w:r w:rsidRPr="005A2976">
        <w:rPr>
          <w:sz w:val="24"/>
          <w:szCs w:val="24"/>
          <w:lang w:val="bg-BG"/>
        </w:rPr>
        <w:t xml:space="preserve"> Дачева – началник отдел „УПОС“ в община Септември</w:t>
      </w:r>
    </w:p>
    <w:p w:rsidR="00BD3424" w:rsidRPr="005A2976" w:rsidRDefault="00BD3424" w:rsidP="00BD3424">
      <w:pPr>
        <w:spacing w:line="360" w:lineRule="auto"/>
        <w:ind w:left="568"/>
        <w:jc w:val="both"/>
        <w:rPr>
          <w:sz w:val="24"/>
          <w:szCs w:val="24"/>
          <w:lang w:val="bg-BG"/>
        </w:rPr>
      </w:pPr>
    </w:p>
    <w:p w:rsidR="00BD3424" w:rsidRDefault="00BD3424" w:rsidP="00BD3424">
      <w:pPr>
        <w:pStyle w:val="NoSpacing"/>
        <w:spacing w:line="276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</w:t>
      </w:r>
      <w:r w:rsidRPr="007B2A32">
        <w:rPr>
          <w:sz w:val="24"/>
          <w:szCs w:val="24"/>
          <w:lang w:val="bg-BG"/>
        </w:rPr>
        <w:t xml:space="preserve">     да определи лицата, допуснати до участие в разпределението на пасища, мери и ливади от държавния и общинския поземлен фонд, находящи се в землището на </w:t>
      </w:r>
      <w:r>
        <w:rPr>
          <w:sz w:val="24"/>
          <w:szCs w:val="24"/>
          <w:lang w:val="bg-BG"/>
        </w:rPr>
        <w:t>с</w:t>
      </w:r>
      <w:r w:rsidRPr="007B2A32">
        <w:rPr>
          <w:sz w:val="24"/>
          <w:szCs w:val="24"/>
          <w:lang w:val="bg-BG"/>
        </w:rPr>
        <w:t xml:space="preserve">. </w:t>
      </w:r>
      <w:r>
        <w:rPr>
          <w:sz w:val="24"/>
          <w:szCs w:val="24"/>
          <w:lang w:val="bg-BG"/>
        </w:rPr>
        <w:t>Ветрен дол</w:t>
      </w:r>
      <w:r w:rsidRPr="007B2A32">
        <w:rPr>
          <w:sz w:val="24"/>
          <w:szCs w:val="24"/>
          <w:lang w:val="bg-BG"/>
        </w:rPr>
        <w:t>, община Септември.</w:t>
      </w:r>
    </w:p>
    <w:p w:rsidR="00BD3424" w:rsidRDefault="00BD3424" w:rsidP="00BD3424">
      <w:pPr>
        <w:pStyle w:val="NoSpacing"/>
        <w:spacing w:line="276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</w:t>
      </w:r>
      <w:r w:rsidRPr="005A2976">
        <w:rPr>
          <w:sz w:val="24"/>
          <w:szCs w:val="24"/>
          <w:lang w:val="bg-BG"/>
        </w:rPr>
        <w:t xml:space="preserve">На 17.03.2026 г. началникът на Общинска служба по земеделие гр.Септември предаде на председателя на комисията </w:t>
      </w:r>
      <w:r>
        <w:rPr>
          <w:sz w:val="24"/>
          <w:szCs w:val="24"/>
          <w:lang w:val="bg-BG"/>
        </w:rPr>
        <w:t>0</w:t>
      </w:r>
      <w:r w:rsidRPr="005A2976">
        <w:rPr>
          <w:sz w:val="24"/>
          <w:szCs w:val="24"/>
          <w:lang w:val="bg-BG"/>
        </w:rPr>
        <w:t xml:space="preserve"> броя заявления по чл. 37и, ал. 5 от ЗСПЗЗ за участие в разпределението на пасища, мери и ливади за календарната 2027 година, за землището в с.</w:t>
      </w:r>
      <w:r>
        <w:rPr>
          <w:sz w:val="24"/>
          <w:szCs w:val="24"/>
          <w:lang w:val="bg-BG"/>
        </w:rPr>
        <w:t>Ветрен дол</w:t>
      </w:r>
      <w:r w:rsidRPr="005A2976">
        <w:rPr>
          <w:sz w:val="24"/>
          <w:szCs w:val="24"/>
          <w:lang w:val="bg-BG"/>
        </w:rPr>
        <w:t>, община Септември</w:t>
      </w:r>
      <w:r>
        <w:rPr>
          <w:sz w:val="24"/>
          <w:szCs w:val="24"/>
          <w:lang w:val="bg-BG"/>
        </w:rPr>
        <w:t>.</w:t>
      </w:r>
    </w:p>
    <w:p w:rsidR="00BD3424" w:rsidRDefault="00BD3424" w:rsidP="00BD3424">
      <w:pPr>
        <w:pStyle w:val="NoSpacing"/>
        <w:spacing w:line="276" w:lineRule="auto"/>
        <w:jc w:val="both"/>
        <w:rPr>
          <w:sz w:val="24"/>
          <w:szCs w:val="24"/>
          <w:lang w:val="bg-BG"/>
        </w:rPr>
      </w:pPr>
    </w:p>
    <w:p w:rsidR="00860859" w:rsidRDefault="00860859" w:rsidP="00BD3424">
      <w:pPr>
        <w:pStyle w:val="NoSpacing"/>
        <w:spacing w:line="276" w:lineRule="auto"/>
        <w:jc w:val="both"/>
        <w:rPr>
          <w:sz w:val="24"/>
          <w:szCs w:val="24"/>
          <w:lang w:val="bg-BG"/>
        </w:rPr>
      </w:pPr>
    </w:p>
    <w:p w:rsidR="00860859" w:rsidRDefault="00860859" w:rsidP="00BD3424">
      <w:pPr>
        <w:pStyle w:val="NoSpacing"/>
        <w:spacing w:line="276" w:lineRule="auto"/>
        <w:jc w:val="both"/>
        <w:rPr>
          <w:sz w:val="24"/>
          <w:szCs w:val="24"/>
          <w:lang w:val="bg-BG"/>
        </w:rPr>
      </w:pPr>
    </w:p>
    <w:p w:rsidR="00860859" w:rsidRDefault="00860859" w:rsidP="00BD3424">
      <w:pPr>
        <w:pStyle w:val="NoSpacing"/>
        <w:spacing w:line="276" w:lineRule="auto"/>
        <w:jc w:val="both"/>
        <w:rPr>
          <w:sz w:val="24"/>
          <w:szCs w:val="24"/>
          <w:lang w:val="bg-BG"/>
        </w:rPr>
      </w:pPr>
    </w:p>
    <w:p w:rsidR="00BD3424" w:rsidRDefault="00BD3424" w:rsidP="00BD3424">
      <w:pPr>
        <w:pStyle w:val="NoSpacing"/>
        <w:spacing w:line="276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lastRenderedPageBreak/>
        <w:t xml:space="preserve">         Комисията установи, че за землището на с</w:t>
      </w:r>
      <w:r w:rsidRPr="005366F4">
        <w:rPr>
          <w:sz w:val="24"/>
          <w:szCs w:val="24"/>
          <w:lang w:val="bg-BG"/>
        </w:rPr>
        <w:t>.</w:t>
      </w:r>
      <w:r>
        <w:rPr>
          <w:sz w:val="24"/>
          <w:szCs w:val="24"/>
          <w:lang w:val="bg-BG"/>
        </w:rPr>
        <w:t xml:space="preserve"> Ветрен дол</w:t>
      </w:r>
      <w:r w:rsidRPr="005366F4">
        <w:rPr>
          <w:sz w:val="24"/>
          <w:szCs w:val="24"/>
          <w:lang w:val="bg-BG"/>
        </w:rPr>
        <w:t xml:space="preserve"> няма подадени заявления</w:t>
      </w:r>
      <w:r w:rsidRPr="007244CB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за участие в разпределението на пасища, мери и ливади от общинския и държавен поземлен фонд.</w:t>
      </w:r>
    </w:p>
    <w:p w:rsidR="00BD3424" w:rsidRDefault="00BD3424" w:rsidP="00BD3424">
      <w:pPr>
        <w:spacing w:line="360" w:lineRule="auto"/>
        <w:ind w:left="710"/>
        <w:rPr>
          <w:rFonts w:ascii="Verdana" w:hAnsi="Verdana"/>
          <w:lang w:val="bg-BG"/>
        </w:rPr>
      </w:pPr>
    </w:p>
    <w:p w:rsidR="00860859" w:rsidRDefault="00860859" w:rsidP="00BD3424">
      <w:pPr>
        <w:spacing w:line="360" w:lineRule="auto"/>
        <w:ind w:left="710"/>
        <w:rPr>
          <w:rFonts w:ascii="Verdana" w:hAnsi="Verdana"/>
          <w:lang w:val="bg-BG"/>
        </w:rPr>
      </w:pPr>
      <w:bookmarkStart w:id="0" w:name="_GoBack"/>
      <w:bookmarkEnd w:id="0"/>
    </w:p>
    <w:p w:rsidR="00BD3424" w:rsidRDefault="00BD3424" w:rsidP="00BD3424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 w:rsidRPr="00BD5837">
        <w:rPr>
          <w:sz w:val="24"/>
          <w:szCs w:val="24"/>
          <w:lang w:val="bg-BG"/>
        </w:rPr>
        <w:t xml:space="preserve">Комисия: </w:t>
      </w:r>
    </w:p>
    <w:p w:rsidR="00BD3424" w:rsidRPr="00BD5837" w:rsidRDefault="00BD3424" w:rsidP="00BD3424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</w:p>
    <w:p w:rsidR="00BD3424" w:rsidRPr="00BD5837" w:rsidRDefault="00BD3424" w:rsidP="00BD3424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 w:rsidRPr="00BD5837">
        <w:rPr>
          <w:sz w:val="24"/>
          <w:szCs w:val="24"/>
          <w:lang w:val="bg-BG"/>
        </w:rPr>
        <w:t>Председател: …………</w:t>
      </w:r>
      <w:r w:rsidR="000D1D04">
        <w:rPr>
          <w:sz w:val="24"/>
          <w:szCs w:val="24"/>
          <w:lang w:val="bg-BG"/>
        </w:rPr>
        <w:t>П</w:t>
      </w:r>
      <w:r w:rsidRPr="00BD5837">
        <w:rPr>
          <w:sz w:val="24"/>
          <w:szCs w:val="24"/>
          <w:lang w:val="bg-BG"/>
        </w:rPr>
        <w:t>………..</w:t>
      </w:r>
    </w:p>
    <w:p w:rsidR="00BD3424" w:rsidRPr="00BD5837" w:rsidRDefault="00BD3424" w:rsidP="00BD3424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 w:rsidRPr="00BD5837">
        <w:rPr>
          <w:sz w:val="24"/>
          <w:szCs w:val="24"/>
          <w:lang w:val="bg-BG"/>
        </w:rPr>
        <w:tab/>
      </w:r>
      <w:r w:rsidRPr="00BD5837">
        <w:rPr>
          <w:sz w:val="24"/>
          <w:szCs w:val="24"/>
          <w:lang w:val="bg-BG"/>
        </w:rPr>
        <w:tab/>
      </w:r>
      <w:r w:rsidRPr="00BD5837">
        <w:rPr>
          <w:sz w:val="24"/>
          <w:szCs w:val="24"/>
          <w:lang w:val="bg-BG"/>
        </w:rPr>
        <w:tab/>
        <w:t>/</w:t>
      </w:r>
      <w:r>
        <w:rPr>
          <w:sz w:val="24"/>
          <w:szCs w:val="24"/>
          <w:lang w:val="bg-BG"/>
        </w:rPr>
        <w:t>Ст. Иванова</w:t>
      </w:r>
      <w:r w:rsidRPr="00BD5837">
        <w:rPr>
          <w:sz w:val="24"/>
          <w:szCs w:val="24"/>
          <w:lang w:val="bg-BG"/>
        </w:rPr>
        <w:t>/</w:t>
      </w:r>
    </w:p>
    <w:p w:rsidR="00BD3424" w:rsidRDefault="00BD3424" w:rsidP="00BD3424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</w:p>
    <w:p w:rsidR="00BD3424" w:rsidRPr="00BD5837" w:rsidRDefault="00BD3424" w:rsidP="00BD3424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</w:p>
    <w:p w:rsidR="00BD3424" w:rsidRPr="00BD5837" w:rsidRDefault="00BD3424" w:rsidP="00BD3424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 w:rsidRPr="00BD5837">
        <w:rPr>
          <w:sz w:val="24"/>
          <w:szCs w:val="24"/>
          <w:lang w:val="bg-BG"/>
        </w:rPr>
        <w:t>Членове: 1. ……………</w:t>
      </w:r>
      <w:r w:rsidR="000D1D04">
        <w:rPr>
          <w:sz w:val="24"/>
          <w:szCs w:val="24"/>
          <w:lang w:val="bg-BG"/>
        </w:rPr>
        <w:t>П</w:t>
      </w:r>
      <w:r w:rsidRPr="00BD5837">
        <w:rPr>
          <w:sz w:val="24"/>
          <w:szCs w:val="24"/>
          <w:lang w:val="bg-BG"/>
        </w:rPr>
        <w:t>…………</w:t>
      </w:r>
      <w:r w:rsidRPr="00BD5837"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 xml:space="preserve">              </w:t>
      </w:r>
      <w:r w:rsidRPr="00BD5837">
        <w:rPr>
          <w:sz w:val="24"/>
          <w:szCs w:val="24"/>
          <w:lang w:val="bg-BG"/>
        </w:rPr>
        <w:tab/>
      </w:r>
      <w:r w:rsidRPr="00BD5837">
        <w:rPr>
          <w:sz w:val="24"/>
          <w:szCs w:val="24"/>
          <w:lang w:val="bg-BG"/>
        </w:rPr>
        <w:tab/>
      </w:r>
    </w:p>
    <w:p w:rsidR="00BD3424" w:rsidRDefault="00BD3424" w:rsidP="00BD3424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 w:rsidRPr="00BD5837">
        <w:rPr>
          <w:sz w:val="24"/>
          <w:szCs w:val="24"/>
          <w:lang w:val="bg-BG"/>
        </w:rPr>
        <w:tab/>
      </w:r>
      <w:r w:rsidRPr="00BD5837">
        <w:rPr>
          <w:sz w:val="24"/>
          <w:szCs w:val="24"/>
          <w:lang w:val="bg-BG"/>
        </w:rPr>
        <w:tab/>
      </w:r>
      <w:r w:rsidRPr="00BD5837">
        <w:rPr>
          <w:sz w:val="24"/>
          <w:szCs w:val="24"/>
          <w:lang w:val="bg-BG"/>
        </w:rPr>
        <w:tab/>
        <w:t>/</w:t>
      </w:r>
      <w:r>
        <w:rPr>
          <w:sz w:val="24"/>
          <w:szCs w:val="24"/>
          <w:lang w:val="bg-BG"/>
        </w:rPr>
        <w:t>Н. Даскалова</w:t>
      </w:r>
      <w:r w:rsidRPr="00BD5837">
        <w:rPr>
          <w:sz w:val="24"/>
          <w:szCs w:val="24"/>
          <w:lang w:val="bg-BG"/>
        </w:rPr>
        <w:t>/</w:t>
      </w:r>
      <w:r w:rsidRPr="00BD5837">
        <w:rPr>
          <w:sz w:val="24"/>
          <w:szCs w:val="24"/>
          <w:lang w:val="bg-BG"/>
        </w:rPr>
        <w:tab/>
      </w:r>
    </w:p>
    <w:p w:rsidR="00BD3424" w:rsidRDefault="00BD3424" w:rsidP="00BD3424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</w:p>
    <w:p w:rsidR="00BD3424" w:rsidRPr="00BD5837" w:rsidRDefault="00BD3424" w:rsidP="00BD3424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 w:rsidRPr="00BD5837">
        <w:rPr>
          <w:sz w:val="24"/>
          <w:szCs w:val="24"/>
          <w:lang w:val="bg-BG"/>
        </w:rPr>
        <w:t xml:space="preserve">  </w:t>
      </w:r>
      <w:r w:rsidRPr="00BD5837">
        <w:rPr>
          <w:sz w:val="24"/>
          <w:szCs w:val="24"/>
          <w:lang w:val="bg-BG"/>
        </w:rPr>
        <w:tab/>
        <w:t xml:space="preserve">              </w:t>
      </w:r>
      <w:r>
        <w:rPr>
          <w:sz w:val="24"/>
          <w:szCs w:val="24"/>
          <w:lang w:val="bg-BG"/>
        </w:rPr>
        <w:t xml:space="preserve">  </w:t>
      </w:r>
      <w:r w:rsidRPr="00BD5837">
        <w:rPr>
          <w:sz w:val="24"/>
          <w:szCs w:val="24"/>
          <w:lang w:val="bg-BG"/>
        </w:rPr>
        <w:t xml:space="preserve">   </w:t>
      </w:r>
    </w:p>
    <w:p w:rsidR="00BD3424" w:rsidRDefault="00BD3424" w:rsidP="00BD3424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 w:rsidRPr="00BD5837">
        <w:rPr>
          <w:sz w:val="24"/>
          <w:szCs w:val="24"/>
          <w:lang w:val="bg-BG"/>
        </w:rPr>
        <w:tab/>
      </w:r>
      <w:r w:rsidRPr="00BD5837"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 xml:space="preserve"> 2</w:t>
      </w:r>
      <w:r w:rsidRPr="00BD5837">
        <w:rPr>
          <w:sz w:val="24"/>
          <w:szCs w:val="24"/>
          <w:lang w:val="bg-BG"/>
        </w:rPr>
        <w:t>. ………</w:t>
      </w:r>
      <w:r w:rsidR="000D1D04">
        <w:rPr>
          <w:sz w:val="24"/>
          <w:szCs w:val="24"/>
          <w:lang w:val="bg-BG"/>
        </w:rPr>
        <w:t>П</w:t>
      </w:r>
      <w:r w:rsidRPr="00BD5837">
        <w:rPr>
          <w:sz w:val="24"/>
          <w:szCs w:val="24"/>
          <w:lang w:val="bg-BG"/>
        </w:rPr>
        <w:t>…………….</w:t>
      </w:r>
      <w:r>
        <w:rPr>
          <w:sz w:val="24"/>
          <w:szCs w:val="24"/>
          <w:lang w:val="bg-BG"/>
        </w:rPr>
        <w:t xml:space="preserve">                                   </w:t>
      </w:r>
    </w:p>
    <w:p w:rsidR="00BD3424" w:rsidRDefault="00BD3424" w:rsidP="00BD3424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 w:rsidRPr="00BD5837">
        <w:rPr>
          <w:sz w:val="24"/>
          <w:szCs w:val="24"/>
          <w:lang w:val="bg-BG"/>
        </w:rPr>
        <w:tab/>
      </w:r>
      <w:r w:rsidRPr="00BD5837">
        <w:rPr>
          <w:sz w:val="24"/>
          <w:szCs w:val="24"/>
          <w:lang w:val="bg-BG"/>
        </w:rPr>
        <w:tab/>
        <w:t xml:space="preserve">     </w:t>
      </w:r>
      <w:r>
        <w:rPr>
          <w:sz w:val="24"/>
          <w:szCs w:val="24"/>
          <w:lang w:val="bg-BG"/>
        </w:rPr>
        <w:t xml:space="preserve">     </w:t>
      </w:r>
      <w:r w:rsidRPr="00BD5837">
        <w:rPr>
          <w:sz w:val="24"/>
          <w:szCs w:val="24"/>
          <w:lang w:val="bg-BG"/>
        </w:rPr>
        <w:t xml:space="preserve"> /</w:t>
      </w:r>
      <w:r>
        <w:rPr>
          <w:sz w:val="24"/>
          <w:szCs w:val="24"/>
          <w:lang w:val="bg-BG"/>
        </w:rPr>
        <w:t>И. Николова</w:t>
      </w:r>
      <w:r w:rsidRPr="00BD5837">
        <w:rPr>
          <w:sz w:val="24"/>
          <w:szCs w:val="24"/>
          <w:lang w:val="bg-BG"/>
        </w:rPr>
        <w:t xml:space="preserve"> /</w:t>
      </w:r>
      <w:r>
        <w:rPr>
          <w:sz w:val="24"/>
          <w:szCs w:val="24"/>
          <w:lang w:val="bg-BG"/>
        </w:rPr>
        <w:t xml:space="preserve">    </w:t>
      </w:r>
    </w:p>
    <w:p w:rsidR="00BD3424" w:rsidRDefault="00BD3424" w:rsidP="00BD3424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                              </w:t>
      </w:r>
    </w:p>
    <w:p w:rsidR="00BD3424" w:rsidRPr="00BD5837" w:rsidRDefault="00BD3424" w:rsidP="00BD3424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</w:p>
    <w:p w:rsidR="00BD3424" w:rsidRDefault="00BD3424" w:rsidP="00BD3424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 3…………</w:t>
      </w:r>
      <w:r w:rsidR="000D1D04">
        <w:rPr>
          <w:sz w:val="24"/>
          <w:szCs w:val="24"/>
          <w:lang w:val="bg-BG"/>
        </w:rPr>
        <w:t>П</w:t>
      </w:r>
      <w:r>
        <w:rPr>
          <w:sz w:val="24"/>
          <w:szCs w:val="24"/>
          <w:lang w:val="bg-BG"/>
        </w:rPr>
        <w:t>……………..</w:t>
      </w:r>
    </w:p>
    <w:p w:rsidR="00BD3424" w:rsidRDefault="00BD3424" w:rsidP="00BD3424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         /</w:t>
      </w:r>
      <w:r w:rsidRPr="00BE7ACD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Т. Овчарова</w:t>
      </w:r>
      <w:r w:rsidRPr="00BD5837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/</w:t>
      </w:r>
    </w:p>
    <w:p w:rsidR="00BD3424" w:rsidRPr="00BD5837" w:rsidRDefault="00BD3424" w:rsidP="00BD3424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</w:p>
    <w:p w:rsidR="00BD3424" w:rsidRDefault="00BD3424" w:rsidP="00BD3424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 w:rsidRPr="00BD5837">
        <w:rPr>
          <w:sz w:val="24"/>
          <w:szCs w:val="24"/>
          <w:lang w:val="bg-BG"/>
        </w:rPr>
        <w:t xml:space="preserve">             </w:t>
      </w:r>
      <w:r>
        <w:rPr>
          <w:sz w:val="24"/>
          <w:szCs w:val="24"/>
          <w:lang w:val="bg-BG"/>
        </w:rPr>
        <w:t xml:space="preserve"> </w:t>
      </w:r>
      <w:r w:rsidRPr="00BD5837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4…………</w:t>
      </w:r>
      <w:r w:rsidR="000D1D04">
        <w:rPr>
          <w:sz w:val="24"/>
          <w:szCs w:val="24"/>
          <w:lang w:val="bg-BG"/>
        </w:rPr>
        <w:t>П</w:t>
      </w:r>
      <w:r>
        <w:rPr>
          <w:sz w:val="24"/>
          <w:szCs w:val="24"/>
          <w:lang w:val="bg-BG"/>
        </w:rPr>
        <w:t>………………</w:t>
      </w:r>
    </w:p>
    <w:p w:rsidR="00BD3424" w:rsidRPr="00BD5837" w:rsidRDefault="00BD3424" w:rsidP="00BD342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pacing w:val="-10"/>
          <w:sz w:val="24"/>
          <w:szCs w:val="24"/>
          <w:lang w:val="bg-BG"/>
        </w:rPr>
      </w:pPr>
      <w:r>
        <w:rPr>
          <w:color w:val="000000"/>
          <w:spacing w:val="-10"/>
          <w:sz w:val="24"/>
          <w:szCs w:val="24"/>
          <w:lang w:val="bg-BG"/>
        </w:rPr>
        <w:t xml:space="preserve">                           /д-р Д. Георгиев/</w:t>
      </w:r>
    </w:p>
    <w:p w:rsidR="00BD3424" w:rsidRDefault="00BD3424" w:rsidP="00BD3424">
      <w:pPr>
        <w:pStyle w:val="NoSpacing"/>
        <w:rPr>
          <w:sz w:val="24"/>
          <w:szCs w:val="24"/>
          <w:lang w:val="bg-BG"/>
        </w:rPr>
      </w:pPr>
    </w:p>
    <w:p w:rsidR="00BD3424" w:rsidRPr="002C2A9F" w:rsidRDefault="00BD3424" w:rsidP="00BD3424">
      <w:pPr>
        <w:pStyle w:val="NoSpacing"/>
        <w:rPr>
          <w:sz w:val="24"/>
          <w:szCs w:val="24"/>
          <w:lang w:val="bg-BG"/>
        </w:rPr>
      </w:pPr>
    </w:p>
    <w:p w:rsidR="00BD3424" w:rsidRPr="005A2976" w:rsidRDefault="00BD3424" w:rsidP="00BD3424">
      <w:pPr>
        <w:spacing w:line="360" w:lineRule="auto"/>
        <w:ind w:left="360" w:firstLine="720"/>
        <w:rPr>
          <w:sz w:val="24"/>
          <w:szCs w:val="24"/>
          <w:lang w:val="bg-BG"/>
        </w:rPr>
      </w:pPr>
      <w:r>
        <w:rPr>
          <w:rFonts w:ascii="Verdana" w:hAnsi="Verdana"/>
          <w:lang w:val="bg-BG"/>
        </w:rPr>
        <w:t xml:space="preserve">     </w:t>
      </w:r>
      <w:r w:rsidRPr="005A2976">
        <w:rPr>
          <w:sz w:val="24"/>
          <w:szCs w:val="24"/>
          <w:lang w:val="bg-BG"/>
        </w:rPr>
        <w:t>5………</w:t>
      </w:r>
      <w:r w:rsidR="000D1D04">
        <w:rPr>
          <w:sz w:val="24"/>
          <w:szCs w:val="24"/>
          <w:lang w:val="bg-BG"/>
        </w:rPr>
        <w:t>П</w:t>
      </w:r>
      <w:r w:rsidRPr="005A2976">
        <w:rPr>
          <w:sz w:val="24"/>
          <w:szCs w:val="24"/>
          <w:lang w:val="bg-BG"/>
        </w:rPr>
        <w:t>………………………………</w:t>
      </w:r>
    </w:p>
    <w:p w:rsidR="00BD3424" w:rsidRPr="005A2976" w:rsidRDefault="00BD3424" w:rsidP="00BD3424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5A2976">
        <w:rPr>
          <w:sz w:val="24"/>
          <w:szCs w:val="24"/>
          <w:lang w:val="bg-BG"/>
        </w:rPr>
        <w:t xml:space="preserve">    </w:t>
      </w:r>
      <w:r>
        <w:rPr>
          <w:sz w:val="24"/>
          <w:szCs w:val="24"/>
          <w:lang w:val="bg-BG"/>
        </w:rPr>
        <w:t xml:space="preserve">        </w:t>
      </w:r>
      <w:r w:rsidRPr="005A2976">
        <w:rPr>
          <w:sz w:val="24"/>
          <w:szCs w:val="24"/>
          <w:lang w:val="bg-BG"/>
        </w:rPr>
        <w:t xml:space="preserve"> /Ива Дачева/</w:t>
      </w:r>
    </w:p>
    <w:p w:rsidR="00BD3424" w:rsidRDefault="00BD3424" w:rsidP="00BD3424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BD3424" w:rsidRPr="001F4B5C" w:rsidRDefault="00BD3424" w:rsidP="00BD3424">
      <w:pPr>
        <w:widowControl w:val="0"/>
        <w:autoSpaceDE w:val="0"/>
        <w:autoSpaceDN w:val="0"/>
        <w:adjustRightInd w:val="0"/>
        <w:ind w:firstLine="540"/>
        <w:jc w:val="both"/>
        <w:rPr>
          <w:lang w:val="bg-BG"/>
        </w:rPr>
      </w:pPr>
    </w:p>
    <w:p w:rsidR="00BD3424" w:rsidRDefault="00BD3424" w:rsidP="00BD3424"/>
    <w:p w:rsidR="0038370E" w:rsidRPr="00BD3424" w:rsidRDefault="0038370E" w:rsidP="00BD3424"/>
    <w:sectPr w:rsidR="0038370E" w:rsidRPr="00BD34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D16C9F"/>
    <w:multiLevelType w:val="hybridMultilevel"/>
    <w:tmpl w:val="2668D612"/>
    <w:lvl w:ilvl="0" w:tplc="ECE8254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88" w:hanging="360"/>
      </w:pPr>
    </w:lvl>
    <w:lvl w:ilvl="2" w:tplc="0402001B" w:tentative="1">
      <w:start w:val="1"/>
      <w:numFmt w:val="lowerRoman"/>
      <w:lvlText w:val="%3."/>
      <w:lvlJc w:val="right"/>
      <w:pPr>
        <w:ind w:left="2608" w:hanging="180"/>
      </w:pPr>
    </w:lvl>
    <w:lvl w:ilvl="3" w:tplc="0402000F" w:tentative="1">
      <w:start w:val="1"/>
      <w:numFmt w:val="decimal"/>
      <w:lvlText w:val="%4."/>
      <w:lvlJc w:val="left"/>
      <w:pPr>
        <w:ind w:left="3328" w:hanging="360"/>
      </w:pPr>
    </w:lvl>
    <w:lvl w:ilvl="4" w:tplc="04020019" w:tentative="1">
      <w:start w:val="1"/>
      <w:numFmt w:val="lowerLetter"/>
      <w:lvlText w:val="%5."/>
      <w:lvlJc w:val="left"/>
      <w:pPr>
        <w:ind w:left="4048" w:hanging="360"/>
      </w:pPr>
    </w:lvl>
    <w:lvl w:ilvl="5" w:tplc="0402001B" w:tentative="1">
      <w:start w:val="1"/>
      <w:numFmt w:val="lowerRoman"/>
      <w:lvlText w:val="%6."/>
      <w:lvlJc w:val="right"/>
      <w:pPr>
        <w:ind w:left="4768" w:hanging="180"/>
      </w:pPr>
    </w:lvl>
    <w:lvl w:ilvl="6" w:tplc="0402000F" w:tentative="1">
      <w:start w:val="1"/>
      <w:numFmt w:val="decimal"/>
      <w:lvlText w:val="%7."/>
      <w:lvlJc w:val="left"/>
      <w:pPr>
        <w:ind w:left="5488" w:hanging="360"/>
      </w:pPr>
    </w:lvl>
    <w:lvl w:ilvl="7" w:tplc="04020019" w:tentative="1">
      <w:start w:val="1"/>
      <w:numFmt w:val="lowerLetter"/>
      <w:lvlText w:val="%8."/>
      <w:lvlJc w:val="left"/>
      <w:pPr>
        <w:ind w:left="6208" w:hanging="360"/>
      </w:pPr>
    </w:lvl>
    <w:lvl w:ilvl="8" w:tplc="0402001B" w:tentative="1">
      <w:start w:val="1"/>
      <w:numFmt w:val="lowerRoman"/>
      <w:lvlText w:val="%9."/>
      <w:lvlJc w:val="right"/>
      <w:pPr>
        <w:ind w:left="69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199A"/>
    <w:rsid w:val="000D1D04"/>
    <w:rsid w:val="0038370E"/>
    <w:rsid w:val="0046199A"/>
    <w:rsid w:val="00860859"/>
    <w:rsid w:val="00BD3424"/>
    <w:rsid w:val="00CF0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00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F00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ListParagraph">
    <w:name w:val="List Paragraph"/>
    <w:basedOn w:val="Normal"/>
    <w:uiPriority w:val="34"/>
    <w:qFormat/>
    <w:rsid w:val="00BD342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D342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3424"/>
    <w:rPr>
      <w:rFonts w:ascii="Segoe UI" w:eastAsia="Times New Roman" w:hAnsi="Segoe UI" w:cs="Segoe UI"/>
      <w:sz w:val="18"/>
      <w:szCs w:val="18"/>
      <w:lang w:val="en-US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00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F00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ListParagraph">
    <w:name w:val="List Paragraph"/>
    <w:basedOn w:val="Normal"/>
    <w:uiPriority w:val="34"/>
    <w:qFormat/>
    <w:rsid w:val="00BD342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D342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3424"/>
    <w:rPr>
      <w:rFonts w:ascii="Segoe UI" w:eastAsia="Times New Roman" w:hAnsi="Segoe UI" w:cs="Segoe UI"/>
      <w:sz w:val="18"/>
      <w:szCs w:val="18"/>
      <w:lang w:val="en-US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ODZ_Pazardzhik_106</cp:lastModifiedBy>
  <cp:revision>5</cp:revision>
  <cp:lastPrinted>2026-03-24T09:53:00Z</cp:lastPrinted>
  <dcterms:created xsi:type="dcterms:W3CDTF">2026-03-20T12:25:00Z</dcterms:created>
  <dcterms:modified xsi:type="dcterms:W3CDTF">2026-03-25T07:57:00Z</dcterms:modified>
</cp:coreProperties>
</file>